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C27BFA">
        <w:rPr>
          <w:rFonts w:cs="Times New Roman"/>
          <w:szCs w:val="24"/>
        </w:rPr>
        <w:t xml:space="preserve">право заключения договора на </w:t>
      </w:r>
      <w:r w:rsidR="00C27BFA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C27BFA">
        <w:rPr>
          <w:rFonts w:cs="Times New Roman"/>
          <w:szCs w:val="24"/>
        </w:rPr>
        <w:t>5</w:t>
      </w:r>
      <w:r w:rsidR="00792FA0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</w:t>
      </w:r>
      <w:r w:rsidR="00C27BFA">
        <w:rPr>
          <w:szCs w:val="24"/>
        </w:rPr>
        <w:t>6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6A5AC5" w:rsidRDefault="006A5AC5" w:rsidP="006A5AC5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</w:t>
      </w:r>
      <w:bookmarkStart w:id="0" w:name="_GoBack"/>
      <w:bookmarkEnd w:id="0"/>
      <w:r>
        <w:rPr>
          <w:szCs w:val="24"/>
        </w:rPr>
        <w:t>льному ремонту общего имущества многоквартирных жилых домов, расположенных по адресам:</w:t>
      </w:r>
    </w:p>
    <w:p w:rsidR="006A5AC5" w:rsidRDefault="006A5AC5" w:rsidP="006A5AC5">
      <w:pPr>
        <w:spacing w:line="240" w:lineRule="auto"/>
        <w:jc w:val="center"/>
        <w:rPr>
          <w:szCs w:val="24"/>
        </w:rPr>
      </w:pPr>
    </w:p>
    <w:p w:rsidR="006A5AC5" w:rsidRDefault="006A5AC5" w:rsidP="006A5AC5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ул. Горького, д. 14</w:t>
      </w:r>
    </w:p>
    <w:p w:rsidR="006A5AC5" w:rsidRDefault="006A5AC5" w:rsidP="006A5AC5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ул. Горького, д. 12</w:t>
      </w:r>
    </w:p>
    <w:p w:rsidR="006A5AC5" w:rsidRDefault="006A5AC5" w:rsidP="006A5AC5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ул. Горького, д. 10</w:t>
      </w:r>
    </w:p>
    <w:p w:rsidR="006A5AC5" w:rsidRDefault="006A5AC5" w:rsidP="006A5AC5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ул. Горького, д. 16</w:t>
      </w:r>
    </w:p>
    <w:p w:rsidR="006A5AC5" w:rsidRDefault="006A5AC5" w:rsidP="006A5AC5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>. Чернь, ул. Ленина, д. 6</w:t>
      </w:r>
    </w:p>
    <w:p w:rsidR="006A5AC5" w:rsidRDefault="006A5AC5" w:rsidP="006A5AC5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п. Агеево, ул. Октябрьская, д. 28, корп. Г</w:t>
      </w:r>
    </w:p>
    <w:p w:rsidR="006A5AC5" w:rsidRDefault="006A5AC5" w:rsidP="006A5AC5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6A5AC5" w:rsidP="006A5AC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5215EE">
        <w:rPr>
          <w:rFonts w:cs="Times New Roman"/>
          <w:szCs w:val="24"/>
        </w:rPr>
        <w:t>5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6A5AC5" w:rsidRDefault="006A5AC5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6A5AC5">
        <w:rPr>
          <w:rFonts w:cs="Times New Roman"/>
          <w:szCs w:val="24"/>
        </w:rPr>
        <w:t>индивидуального предпринимателя Пушкина Александра Сергеевича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6A5AC5">
        <w:rPr>
          <w:rFonts w:cs="Times New Roman"/>
          <w:szCs w:val="24"/>
        </w:rPr>
        <w:t>индивидуального предпринимателя Пушкина Александра Сергеевича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6A5AC5">
        <w:rPr>
          <w:rFonts w:cs="Times New Roman"/>
          <w:szCs w:val="24"/>
        </w:rPr>
        <w:t>индивидуальным предпринимател</w:t>
      </w:r>
      <w:r w:rsidR="00C27BFA">
        <w:rPr>
          <w:rFonts w:cs="Times New Roman"/>
          <w:szCs w:val="24"/>
        </w:rPr>
        <w:t>ем</w:t>
      </w:r>
      <w:r w:rsidR="006A5AC5">
        <w:rPr>
          <w:rFonts w:cs="Times New Roman"/>
          <w:szCs w:val="24"/>
        </w:rPr>
        <w:t xml:space="preserve"> Пушкин</w:t>
      </w:r>
      <w:r w:rsidR="00C27BFA">
        <w:rPr>
          <w:rFonts w:cs="Times New Roman"/>
          <w:szCs w:val="24"/>
        </w:rPr>
        <w:t>ым</w:t>
      </w:r>
      <w:r w:rsidR="006A5AC5">
        <w:rPr>
          <w:rFonts w:cs="Times New Roman"/>
          <w:szCs w:val="24"/>
        </w:rPr>
        <w:t xml:space="preserve"> Александр</w:t>
      </w:r>
      <w:r w:rsidR="00C27BFA">
        <w:rPr>
          <w:rFonts w:cs="Times New Roman"/>
          <w:szCs w:val="24"/>
        </w:rPr>
        <w:t>ом</w:t>
      </w:r>
      <w:r w:rsidR="006A5AC5">
        <w:rPr>
          <w:rFonts w:cs="Times New Roman"/>
          <w:szCs w:val="24"/>
        </w:rPr>
        <w:t xml:space="preserve"> Сергеевич</w:t>
      </w:r>
      <w:r w:rsidR="00C27BFA">
        <w:rPr>
          <w:rFonts w:cs="Times New Roman"/>
          <w:szCs w:val="24"/>
        </w:rPr>
        <w:t>ем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C27BFA">
        <w:rPr>
          <w:color w:val="000000"/>
        </w:rPr>
        <w:t>1 306 135,83</w:t>
      </w:r>
      <w:r w:rsidR="00C4107D">
        <w:rPr>
          <w:color w:val="000000"/>
        </w:rPr>
        <w:t xml:space="preserve"> (</w:t>
      </w:r>
      <w:r w:rsidR="001C5E8C">
        <w:rPr>
          <w:color w:val="000000"/>
        </w:rPr>
        <w:t xml:space="preserve">один миллион </w:t>
      </w:r>
      <w:r w:rsidR="00C27BFA">
        <w:rPr>
          <w:color w:val="000000"/>
        </w:rPr>
        <w:t>триста шесть тысяч сто тридцать пять рублей 83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6A5AC5" w:rsidRDefault="006A5AC5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C27BFA">
        <w:rPr>
          <w:rFonts w:cs="Times New Roman"/>
          <w:szCs w:val="24"/>
        </w:rPr>
        <w:t>индивидуальным предпринимателем Пушкиным Александром Сергеевичем</w:t>
      </w:r>
      <w:r w:rsidR="00C27BFA" w:rsidRPr="00A43457">
        <w:rPr>
          <w:rFonts w:cs="Times New Roman"/>
        </w:rPr>
        <w:t xml:space="preserve"> на условиях конкурсной документации с ценой договора </w:t>
      </w:r>
      <w:r w:rsidR="00C27BFA">
        <w:rPr>
          <w:color w:val="000000"/>
        </w:rPr>
        <w:t>1 306 135,83 (один миллион триста шесть тысяч сто тридцать пять рублей 83 копейки</w:t>
      </w:r>
      <w:r w:rsidR="00C27BFA" w:rsidRPr="008956F7">
        <w:t>)</w:t>
      </w:r>
      <w:r w:rsidR="009417A7">
        <w:rPr>
          <w:rFonts w:cs="Times New Roman"/>
          <w:szCs w:val="24"/>
        </w:rPr>
        <w:t>.</w:t>
      </w: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C27BFA">
        <w:rPr>
          <w:rFonts w:cs="Times New Roman"/>
          <w:szCs w:val="24"/>
        </w:rPr>
        <w:t>индивидуальному предпринимателю Пушкину Александру Сергеевичу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15EE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A5AC5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BFA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73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C4F2-9BE7-4A7E-9D8E-A8B93924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667</cp:revision>
  <cp:lastPrinted>2016-10-17T06:46:00Z</cp:lastPrinted>
  <dcterms:created xsi:type="dcterms:W3CDTF">2016-07-21T12:07:00Z</dcterms:created>
  <dcterms:modified xsi:type="dcterms:W3CDTF">2016-10-25T11:13:00Z</dcterms:modified>
</cp:coreProperties>
</file>